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jc w:val="both"/>
        <w:rPr>
          <w:rFonts w:ascii="Roboto" w:cs="Roboto" w:eastAsia="Roboto" w:hAnsi="Roboto"/>
          <w:color w:val="3e3e3e"/>
          <w:sz w:val="24"/>
          <w:szCs w:val="24"/>
        </w:rPr>
      </w:pPr>
      <w:bookmarkStart w:colFirst="0" w:colLast="0" w:name="_heading=h.o301fn95fwga" w:id="0"/>
      <w:bookmarkEnd w:id="0"/>
      <w:r w:rsidDel="00000000" w:rsidR="00000000" w:rsidRPr="00000000">
        <w:rPr>
          <w:rFonts w:ascii="Verdana" w:cs="Verdana" w:eastAsia="Verdana" w:hAnsi="Verdana"/>
          <w:b w:val="0"/>
          <w:bCs w:val="0"/>
          <w:color w:val="282828"/>
          <w:sz w:val="68"/>
          <w:szCs w:val="68"/>
          <w:rtl w:val="0"/>
        </w:rPr>
        <w:t xml:space="preserve">QR-bill</w:t>
      </w:r>
      <w:r w:rsidDel="00000000" w:rsidR="00000000" w:rsidRPr="00000000">
        <w:rPr>
          <w:rFonts w:ascii="Roboto" w:cs="Roboto" w:eastAsia="Roboto" w:hAnsi="Roboto"/>
          <w:color w:val="636363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sdt>
      <w:sdtPr>
        <w:lock w:val="contentLocked"/>
        <w:id w:val="-1653527551"/>
        <w:tag w:val="goog_rdk_1"/>
      </w:sdtPr>
      <w:sdtContent>
        <w:tbl>
          <w:tblPr>
            <w:tblStyle w:val="Table1"/>
            <w:tblW w:w="144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690"/>
            <w:gridCol w:w="4920"/>
            <w:gridCol w:w="5820"/>
            <w:tblGridChange w:id="0">
              <w:tblGrid>
                <w:gridCol w:w="3690"/>
                <w:gridCol w:w="4920"/>
                <w:gridCol w:w="5820"/>
              </w:tblGrid>
            </w:tblGridChange>
          </w:tblGrid>
          <w:tr>
            <w:trPr>
              <w:cantSplit w:val="0"/>
              <w:trHeight w:val="46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b w:val="1"/>
                    <w:bCs w:val="1"/>
                    <w:color w:val="3e3e3e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3e3e3e"/>
                    <w:sz w:val="26"/>
                    <w:szCs w:val="26"/>
                    <w:rtl w:val="0"/>
                  </w:rPr>
                  <w:t xml:space="preserve">Receipt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b w:val="1"/>
                    <w:bCs w:val="1"/>
                    <w:color w:val="3e3e3e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3e3e3e"/>
                    <w:sz w:val="26"/>
                    <w:szCs w:val="26"/>
                    <w:rtl w:val="0"/>
                  </w:rPr>
                  <w:t xml:space="preserve">Payment part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b w:val="1"/>
                    <w:bCs w:val="1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3e3e3e"/>
                    <w:sz w:val="24"/>
                    <w:szCs w:val="24"/>
                    <w:rtl w:val="0"/>
                  </w:rPr>
                  <w:t xml:space="preserve">Payable to</w:t>
                </w:r>
              </w:p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3e3e3e"/>
                    <w:sz w:val="24"/>
                    <w:szCs w:val="24"/>
                    <w:rtl w:val="0"/>
                  </w:rPr>
                  <w:t xml:space="preserve">{{swissValue.iban}}</w:t>
                </w:r>
              </w:p>
              <w:p w:rsidR="00000000" w:rsidDel="00000000" w:rsidP="00000000" w:rsidRDefault="00000000" w:rsidRPr="00000000" w14:paraId="00000008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3e3e3e"/>
                    <w:sz w:val="24"/>
                    <w:szCs w:val="24"/>
                    <w:rtl w:val="0"/>
                  </w:rPr>
                  <w:t xml:space="preserve">{{swissValue.creditor.name}}</w:t>
                </w:r>
              </w:p>
              <w:p w:rsidR="00000000" w:rsidDel="00000000" w:rsidP="00000000" w:rsidRDefault="00000000" w:rsidRPr="00000000" w14:paraId="00000009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3e3e3e"/>
                    <w:sz w:val="24"/>
                    <w:szCs w:val="24"/>
                    <w:rtl w:val="0"/>
                  </w:rPr>
                  <w:t xml:space="preserve">{{swissValue.creditor.street}}</w:t>
                </w:r>
              </w:p>
              <w:p w:rsidR="00000000" w:rsidDel="00000000" w:rsidP="00000000" w:rsidRDefault="00000000" w:rsidRPr="00000000" w14:paraId="0000000A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3e3e3e"/>
                    <w:sz w:val="24"/>
                    <w:szCs w:val="24"/>
                    <w:rtl w:val="0"/>
                  </w:rPr>
                  <w:t xml:space="preserve">{{swissValue.creditor.houseNumber}}</w:t>
                </w:r>
              </w:p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3e3e3e"/>
                    <w:sz w:val="24"/>
                    <w:szCs w:val="24"/>
                    <w:rtl w:val="0"/>
                  </w:rPr>
                  <w:t xml:space="preserve">{{swissValue.creditor.zipCode}}</w:t>
                </w:r>
              </w:p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3e3e3e"/>
                    <w:sz w:val="24"/>
                    <w:szCs w:val="24"/>
                    <w:rtl w:val="0"/>
                  </w:rPr>
                  <w:t xml:space="preserve">{{swissValue.creditor.city}}</w:t>
                </w:r>
              </w:p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b w:val="1"/>
                    <w:bCs w:val="1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3e3e3e"/>
                    <w:sz w:val="24"/>
                    <w:szCs w:val="24"/>
                    <w:rtl w:val="0"/>
                  </w:rPr>
                  <w:t xml:space="preserve">Reference</w:t>
                </w:r>
              </w:p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3e3e3e"/>
                    <w:sz w:val="24"/>
                    <w:szCs w:val="24"/>
                    <w:rtl w:val="0"/>
                  </w:rPr>
                  <w:t xml:space="preserve">{{swissValue.reference.value}}</w:t>
                </w:r>
              </w:p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tabs>
                    <w:tab w:val="left" w:leader="none" w:pos="9900"/>
                  </w:tabs>
                  <w:ind w:right="180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3e3e3e"/>
                    <w:sz w:val="24"/>
                    <w:szCs w:val="24"/>
                    <w:rtl w:val="0"/>
                  </w:rPr>
                  <w:t xml:space="preserve">{{#qrcode type:swiss swissValue 150}}</w:t>
                </w:r>
              </w:p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818247938"/>
                  <w:tag w:val="goog_rdk_0"/>
                </w:sdtPr>
                <w:sdtContent>
                  <w:tbl>
                    <w:tblPr>
                      <w:tblStyle w:val="Table2"/>
                      <w:tblW w:w="4830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1260"/>
                      <w:gridCol w:w="3570"/>
                      <w:tblGridChange w:id="0">
                        <w:tblGrid>
                          <w:gridCol w:w="1260"/>
                          <w:gridCol w:w="3570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tcBorders>
                            <w:top w:color="ffffff" w:space="0" w:sz="8" w:val="single"/>
                            <w:left w:color="ffffff" w:space="0" w:sz="8" w:val="single"/>
                            <w:bottom w:color="ffffff" w:space="0" w:sz="8" w:val="single"/>
                            <w:right w:color="ffffff" w:space="0" w:sz="8" w:val="single"/>
                          </w:tcBorders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7">
                          <w:pPr>
                            <w:widowControl w:val="0"/>
                            <w:spacing w:after="0" w:line="240" w:lineRule="auto"/>
                            <w:rPr>
                              <w:rFonts w:ascii="Roboto" w:cs="Roboto" w:eastAsia="Roboto" w:hAnsi="Roboto"/>
                              <w:b w:val="1"/>
                              <w:bCs w:val="1"/>
                              <w:color w:val="3e3e3e"/>
                              <w:sz w:val="24"/>
                              <w:szCs w:val="24"/>
                            </w:rPr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1"/>
                              <w:bCs w:val="1"/>
                              <w:color w:val="3e3e3e"/>
                              <w:sz w:val="24"/>
                              <w:szCs w:val="24"/>
                              <w:rtl w:val="0"/>
                            </w:rPr>
                            <w:t xml:space="preserve">Currency</w:t>
                          </w:r>
                        </w:p>
                      </w:tc>
                      <w:tc>
                        <w:tcPr>
                          <w:tcBorders>
                            <w:top w:color="ffffff" w:space="0" w:sz="8" w:val="single"/>
                            <w:left w:color="ffffff" w:space="0" w:sz="8" w:val="single"/>
                            <w:bottom w:color="ffffff" w:space="0" w:sz="8" w:val="single"/>
                            <w:right w:color="ffffff" w:space="0" w:sz="8" w:val="single"/>
                          </w:tcBorders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8">
                          <w:pPr>
                            <w:widowControl w:val="0"/>
                            <w:spacing w:after="0" w:line="240" w:lineRule="auto"/>
                            <w:rPr>
                              <w:rFonts w:ascii="Roboto" w:cs="Roboto" w:eastAsia="Roboto" w:hAnsi="Roboto"/>
                              <w:b w:val="1"/>
                              <w:bCs w:val="1"/>
                              <w:color w:val="3e3e3e"/>
                              <w:sz w:val="24"/>
                              <w:szCs w:val="24"/>
                            </w:rPr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1"/>
                              <w:bCs w:val="1"/>
                              <w:color w:val="3e3e3e"/>
                              <w:sz w:val="24"/>
                              <w:szCs w:val="24"/>
                              <w:rtl w:val="0"/>
                            </w:rPr>
                            <w:t xml:space="preserve">Amount</w:t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tcBorders>
                            <w:top w:color="ffffff" w:space="0" w:sz="8" w:val="single"/>
                            <w:left w:color="ffffff" w:space="0" w:sz="8" w:val="single"/>
                            <w:bottom w:color="ffffff" w:space="0" w:sz="8" w:val="single"/>
                            <w:right w:color="ffffff" w:space="0" w:sz="8" w:val="single"/>
                          </w:tcBorders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9">
                          <w:pPr>
                            <w:widowControl w:val="0"/>
                            <w:spacing w:after="0" w:line="240" w:lineRule="auto"/>
                            <w:rPr>
                              <w:rFonts w:ascii="Roboto" w:cs="Roboto" w:eastAsia="Roboto" w:hAnsi="Roboto"/>
                              <w:color w:val="3e3e3e"/>
                              <w:sz w:val="24"/>
                              <w:szCs w:val="24"/>
                            </w:rPr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color w:val="3e3e3e"/>
                              <w:sz w:val="24"/>
                              <w:szCs w:val="24"/>
                              <w:rtl w:val="0"/>
                            </w:rPr>
                            <w:t xml:space="preserve">{{swissValue.currency}}</w:t>
                          </w:r>
                        </w:p>
                      </w:tc>
                      <w:tc>
                        <w:tcPr>
                          <w:tcBorders>
                            <w:top w:color="ffffff" w:space="0" w:sz="8" w:val="single"/>
                            <w:left w:color="ffffff" w:space="0" w:sz="8" w:val="single"/>
                            <w:bottom w:color="ffffff" w:space="0" w:sz="8" w:val="single"/>
                            <w:right w:color="ffffff" w:space="0" w:sz="8" w:val="single"/>
                          </w:tcBorders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A">
                          <w:pPr>
                            <w:widowControl w:val="0"/>
                            <w:spacing w:after="0" w:line="240" w:lineRule="auto"/>
                            <w:rPr>
                              <w:rFonts w:ascii="Roboto" w:cs="Roboto" w:eastAsia="Roboto" w:hAnsi="Roboto"/>
                              <w:color w:val="3e3e3e"/>
                              <w:sz w:val="24"/>
                              <w:szCs w:val="24"/>
                            </w:rPr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color w:val="3e3e3e"/>
                              <w:sz w:val="24"/>
                              <w:szCs w:val="24"/>
                              <w:rtl w:val="0"/>
                            </w:rPr>
                            <w:t xml:space="preserve">{{swissValue.amount}}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b w:val="1"/>
                    <w:bCs w:val="1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3e3e3e"/>
                    <w:sz w:val="24"/>
                    <w:szCs w:val="24"/>
                    <w:rtl w:val="0"/>
                  </w:rPr>
                  <w:t xml:space="preserve">Payable to</w:t>
                </w:r>
              </w:p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3e3e3e"/>
                    <w:sz w:val="24"/>
                    <w:szCs w:val="24"/>
                    <w:rtl w:val="0"/>
                  </w:rPr>
                  <w:t xml:space="preserve">{{swissValue.iban}}</w:t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3e3e3e"/>
                    <w:sz w:val="24"/>
                    <w:szCs w:val="24"/>
                    <w:rtl w:val="0"/>
                  </w:rPr>
                  <w:t xml:space="preserve">{{swissValue.creditor.name}}</w:t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3e3e3e"/>
                    <w:sz w:val="24"/>
                    <w:szCs w:val="24"/>
                    <w:rtl w:val="0"/>
                  </w:rPr>
                  <w:t xml:space="preserve">{{swissValue.creditor.street}}</w:t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3e3e3e"/>
                    <w:sz w:val="24"/>
                    <w:szCs w:val="24"/>
                    <w:rtl w:val="0"/>
                  </w:rPr>
                  <w:t xml:space="preserve">{{swissValue.creditor.houseNumber}}</w:t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3e3e3e"/>
                    <w:sz w:val="24"/>
                    <w:szCs w:val="24"/>
                    <w:rtl w:val="0"/>
                  </w:rPr>
                  <w:t xml:space="preserve">{{swissValue.creditor.zipCode}}</w:t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3e3e3e"/>
                    <w:sz w:val="24"/>
                    <w:szCs w:val="24"/>
                    <w:rtl w:val="0"/>
                  </w:rPr>
                  <w:t xml:space="preserve">{{swissValue.creditor.city}}</w:t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b w:val="1"/>
                    <w:bCs w:val="1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3e3e3e"/>
                    <w:sz w:val="24"/>
                    <w:szCs w:val="24"/>
                    <w:rtl w:val="0"/>
                  </w:rPr>
                  <w:t xml:space="preserve">Reference</w:t>
                </w:r>
              </w:p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3e3e3e"/>
                    <w:sz w:val="24"/>
                    <w:szCs w:val="24"/>
                    <w:rtl w:val="0"/>
                  </w:rPr>
                  <w:t xml:space="preserve">{{swissValue.reference.value}}</w:t>
                </w:r>
              </w:p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b w:val="1"/>
                    <w:bCs w:val="1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3e3e3e"/>
                    <w:sz w:val="24"/>
                    <w:szCs w:val="24"/>
                    <w:rtl w:val="0"/>
                  </w:rPr>
                  <w:t xml:space="preserve">Additional Information</w:t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3e3e3e"/>
                    <w:sz w:val="24"/>
                    <w:szCs w:val="24"/>
                    <w:rtl w:val="0"/>
                  </w:rPr>
                  <w:t xml:space="preserve">{{swissValue.unstructuredMessage}}</w:t>
                </w:r>
              </w:p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color w:val="3e3e3e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A">
      <w:pPr>
        <w:tabs>
          <w:tab w:val="left" w:leader="none" w:pos="9900"/>
        </w:tabs>
        <w:ind w:right="180"/>
        <w:rPr>
          <w:rFonts w:ascii="Roboto" w:cs="Roboto" w:eastAsia="Roboto" w:hAnsi="Roboto"/>
          <w:color w:val="3e3e3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900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oxFv6YRFrnAU/kwJuIsK95Yetw==">CgMxLjAaHwoBMBIaChgICVIUChJ0YWJsZS55dnoxdjJyeDFlaWEaHwoBMRIaChgICVIUChJ0YWJsZS4ycXo1b2wzejg5aTEyDmgubzMwMWZuOTVmd2dhOAByITF3WGIzSndhQlVhT2NpX0U0dEgtbmZaUEhVZ1hjVGJEZA==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